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4F30ED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>ins Handelsregister des Kantons Solothurn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Annahmeerklärung</w:t>
      </w:r>
    </w:p>
    <w:p w:rsid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für nicht zeichnungsberechtigte Stiftungsrats</w:t>
      </w:r>
      <w:r w:rsid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-</w:t>
      </w:r>
    </w:p>
    <w:p w:rsidR="00FE0A68" w:rsidRPr="00F03D96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F03D96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075764" w:rsidP="0062231F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[MM]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bookmarkStart w:id="1" w:name="_GoBack"/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bookmarkEnd w:id="1"/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="0062231F"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[Namen]</w:t>
      </w:r>
      <w:r w:rsidR="0062231F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BA7636" w:rsidP="00BA7636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Handeslregister sind gut lesbare Kopien der gültigen, d.h. der nicht abgelaufenen Identitätskarte oder des gültigen Passes einzreichen.]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  <w:bookmarkEnd w:id="2"/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AG3teznyj+C/RJNskycp/mUWcjHe3l/Ok5R/E238fGAelLAU8RnoaM2LhEJCpV40gwOsuaOKyfzQkakFxqC+g==" w:salt="04JrRlOUZ7IgrQVBwMYIQQ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75764"/>
    <w:rsid w:val="00083CEB"/>
    <w:rsid w:val="000859C2"/>
    <w:rsid w:val="00086FB3"/>
    <w:rsid w:val="000B67BE"/>
    <w:rsid w:val="000B6CE0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2231F"/>
    <w:rsid w:val="00636005"/>
    <w:rsid w:val="00641FF3"/>
    <w:rsid w:val="0068103B"/>
    <w:rsid w:val="00692A98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636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407D"/>
    <w:rsid w:val="00D368C7"/>
    <w:rsid w:val="00D72F26"/>
    <w:rsid w:val="00D87A93"/>
    <w:rsid w:val="00D94FA1"/>
    <w:rsid w:val="00DB179E"/>
    <w:rsid w:val="00DB4E1D"/>
    <w:rsid w:val="00DB644D"/>
    <w:rsid w:val="00DD0F90"/>
    <w:rsid w:val="00DE1D5B"/>
    <w:rsid w:val="00DE4527"/>
    <w:rsid w:val="00E01350"/>
    <w:rsid w:val="00E234F7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EC7C2C0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F024-7480-4AA2-8B66-C8D432C2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22</cp:revision>
  <cp:lastPrinted>2018-10-23T12:19:00Z</cp:lastPrinted>
  <dcterms:created xsi:type="dcterms:W3CDTF">2018-10-16T11:30:00Z</dcterms:created>
  <dcterms:modified xsi:type="dcterms:W3CDTF">2019-01-22T14:32:00Z</dcterms:modified>
</cp:coreProperties>
</file>